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23EB" w14:textId="77777777" w:rsidR="00037130" w:rsidRPr="00037130" w:rsidRDefault="00037130" w:rsidP="00037130">
      <w:pPr>
        <w:jc w:val="center"/>
      </w:pPr>
      <w:r w:rsidRPr="00037130">
        <w:rPr>
          <w:b/>
          <w:bCs/>
        </w:rPr>
        <w:t>PRAVIDLA SOUTĚŽE</w:t>
      </w:r>
    </w:p>
    <w:p w14:paraId="24BCF073" w14:textId="035EE011" w:rsidR="00037130" w:rsidRPr="00037130" w:rsidRDefault="00037130" w:rsidP="00037130">
      <w:pPr>
        <w:jc w:val="center"/>
        <w:rPr>
          <w:b/>
          <w:bCs/>
        </w:rPr>
      </w:pPr>
      <w:r w:rsidRPr="00037130">
        <w:rPr>
          <w:b/>
          <w:bCs/>
        </w:rPr>
        <w:t>„</w:t>
      </w:r>
      <w:r>
        <w:t>Soutěž o voucher na wellness pobyt s lékárnami Lemon</w:t>
      </w:r>
      <w:r w:rsidRPr="00037130">
        <w:rPr>
          <w:b/>
          <w:bCs/>
        </w:rPr>
        <w:t>“</w:t>
      </w:r>
    </w:p>
    <w:p w14:paraId="7F612BD6" w14:textId="77777777" w:rsidR="00037130" w:rsidRPr="00037130" w:rsidRDefault="00037130" w:rsidP="00037130">
      <w:r w:rsidRPr="00037130">
        <w:t> </w:t>
      </w:r>
    </w:p>
    <w:p w14:paraId="4DDBBC8F" w14:textId="699AFA71" w:rsidR="00037130" w:rsidRPr="00037130" w:rsidRDefault="00037130" w:rsidP="00037130">
      <w:r w:rsidRPr="00037130">
        <w:t>Tato pravidla („pravidla“) obsahují úplnou úpravu podmínek spotřebitelské soutěže s názvem „</w:t>
      </w:r>
      <w:r>
        <w:t>Soutěž o voucher na wellness pobyt s lékárnami Lemon</w:t>
      </w:r>
      <w:r w:rsidRPr="00037130">
        <w:t>“ („soutěž“). Tato pravidla jsou k dispozici nepřetržitě po celou dobu trvání soutěže na internetové adrese </w:t>
      </w:r>
      <w:hyperlink r:id="rId7" w:history="1">
        <w:r w:rsidR="00EF6400" w:rsidRPr="006B7103">
          <w:rPr>
            <w:rStyle w:val="Hypertextovodkaz"/>
          </w:rPr>
          <w:t>www.mediaone.cz</w:t>
        </w:r>
      </w:hyperlink>
      <w:r w:rsidR="00EF6400">
        <w:t xml:space="preserve"> </w:t>
      </w:r>
      <w:r w:rsidRPr="00037130">
        <w:t>a tvoří jediný závazný dokument ve vztahu ke spotřebitelům upravující pravidla soutěže. Tato pravidla mohou být pozměněna pouze formou písemných dodatků k tomuto dokumentu uveřejněných stejně jako tento dokument. Výňatky z těchto pravidel nebo zkrácená verze těchto pravidel uvedená v reklamních a propagačních materiálech mají pouze informativní povahu a nejsou právně závaznými pravidly této soutěže.</w:t>
      </w:r>
    </w:p>
    <w:p w14:paraId="01DD918B" w14:textId="77777777" w:rsidR="00037130" w:rsidRPr="00037130" w:rsidRDefault="00037130" w:rsidP="00037130">
      <w:r w:rsidRPr="00037130">
        <w:t> </w:t>
      </w:r>
    </w:p>
    <w:p w14:paraId="2C2541F0" w14:textId="77777777" w:rsidR="00037130" w:rsidRPr="00037130" w:rsidRDefault="00037130" w:rsidP="00037130">
      <w:r w:rsidRPr="00037130">
        <w:rPr>
          <w:b/>
          <w:bCs/>
        </w:rPr>
        <w:t>POŘADATEL SOUTĚŽE</w:t>
      </w:r>
    </w:p>
    <w:p w14:paraId="2C5F4FC2" w14:textId="1FD351D9" w:rsidR="00037130" w:rsidRPr="00037130" w:rsidRDefault="00037130" w:rsidP="00037130">
      <w:r w:rsidRPr="00037130">
        <w:t xml:space="preserve">Pořadatelem soutěže je společnost </w:t>
      </w:r>
      <w:r w:rsidR="001F2621">
        <w:t xml:space="preserve">Media </w:t>
      </w:r>
      <w:proofErr w:type="spellStart"/>
      <w:r w:rsidR="001F2621">
        <w:t>One</w:t>
      </w:r>
      <w:proofErr w:type="spellEnd"/>
      <w:r w:rsidR="001F2621">
        <w:t xml:space="preserve"> s.r.o. </w:t>
      </w:r>
      <w:r w:rsidRPr="00037130">
        <w:t>se sídlem</w:t>
      </w:r>
      <w:r w:rsidR="001F2621">
        <w:t xml:space="preserve"> Thámova 16, 186 00, Praha </w:t>
      </w:r>
      <w:proofErr w:type="gramStart"/>
      <w:r w:rsidR="001F2621">
        <w:t xml:space="preserve">8, </w:t>
      </w:r>
      <w:r w:rsidRPr="00037130">
        <w:t xml:space="preserve"> IČO</w:t>
      </w:r>
      <w:proofErr w:type="gramEnd"/>
      <w:r w:rsidRPr="00037130">
        <w:t>: </w:t>
      </w:r>
      <w:r w:rsidR="004430C7" w:rsidRPr="004430C7">
        <w:t>27417298</w:t>
      </w:r>
      <w:r w:rsidRPr="00037130">
        <w:t xml:space="preserve"> zapsaná v obchodním rejstříku vedeném Městským soudem v </w:t>
      </w:r>
      <w:r w:rsidR="004430C7">
        <w:t>Praze</w:t>
      </w:r>
      <w:r w:rsidRPr="00037130">
        <w:t xml:space="preserve"> pod </w:t>
      </w:r>
      <w:proofErr w:type="spellStart"/>
      <w:r w:rsidRPr="00037130">
        <w:t>sp</w:t>
      </w:r>
      <w:proofErr w:type="spellEnd"/>
      <w:r w:rsidRPr="00037130">
        <w:t xml:space="preserve">. zn. </w:t>
      </w:r>
      <w:r w:rsidR="004430C7">
        <w:t xml:space="preserve">C </w:t>
      </w:r>
      <w:r w:rsidR="006550B4" w:rsidRPr="006550B4">
        <w:t>111594</w:t>
      </w:r>
      <w:r w:rsidR="006550B4">
        <w:t xml:space="preserve"> („</w:t>
      </w:r>
      <w:r w:rsidRPr="00037130">
        <w:t>pořadatel“).</w:t>
      </w:r>
    </w:p>
    <w:p w14:paraId="5F839F77" w14:textId="77777777" w:rsidR="00037130" w:rsidRPr="00037130" w:rsidRDefault="00037130" w:rsidP="00037130">
      <w:r w:rsidRPr="00037130">
        <w:t> </w:t>
      </w:r>
    </w:p>
    <w:p w14:paraId="578977D6" w14:textId="77777777" w:rsidR="00037130" w:rsidRPr="00037130" w:rsidRDefault="00037130" w:rsidP="00037130">
      <w:r w:rsidRPr="00037130">
        <w:rPr>
          <w:b/>
          <w:bCs/>
        </w:rPr>
        <w:t>MÍSTO A DOBA KONÁNÍ SOUTĚŽE</w:t>
      </w:r>
    </w:p>
    <w:p w14:paraId="4FC74441" w14:textId="28139855" w:rsidR="00037130" w:rsidRPr="00037130" w:rsidRDefault="00037130" w:rsidP="00037130">
      <w:r w:rsidRPr="00037130">
        <w:t>Soutěž bude probíhat na území České republiky</w:t>
      </w:r>
      <w:r w:rsidR="00A60DD9">
        <w:t xml:space="preserve"> v síti lékáren Lemon</w:t>
      </w:r>
      <w:r w:rsidRPr="00037130">
        <w:t xml:space="preserve"> od </w:t>
      </w:r>
      <w:r>
        <w:t>23</w:t>
      </w:r>
      <w:r w:rsidRPr="00037130">
        <w:t>.</w:t>
      </w:r>
      <w:r>
        <w:t>9</w:t>
      </w:r>
      <w:r w:rsidRPr="00037130">
        <w:t>.202</w:t>
      </w:r>
      <w:r>
        <w:t>4</w:t>
      </w:r>
      <w:r w:rsidRPr="00037130">
        <w:t xml:space="preserve"> 00:00:00 hod. do </w:t>
      </w:r>
      <w:r>
        <w:t>30</w:t>
      </w:r>
      <w:r w:rsidRPr="00037130">
        <w:t>.1</w:t>
      </w:r>
      <w:r>
        <w:t>0</w:t>
      </w:r>
      <w:r w:rsidRPr="00037130">
        <w:t>.202</w:t>
      </w:r>
      <w:r>
        <w:t>4</w:t>
      </w:r>
      <w:r w:rsidRPr="00037130">
        <w:t xml:space="preserve"> 23:59:59 hod. („soutěžní období“).</w:t>
      </w:r>
    </w:p>
    <w:p w14:paraId="2A924097" w14:textId="77777777" w:rsidR="00037130" w:rsidRPr="00037130" w:rsidRDefault="00037130" w:rsidP="00037130">
      <w:r w:rsidRPr="00037130">
        <w:t> </w:t>
      </w:r>
    </w:p>
    <w:p w14:paraId="47C4A591" w14:textId="761A55EA" w:rsidR="00037130" w:rsidRPr="00037130" w:rsidRDefault="00037130" w:rsidP="00037130">
      <w:r w:rsidRPr="00037130">
        <w:t xml:space="preserve">Rozhodujícím okamžikem pro posouzení, zda soutěžící splnil podmínky pro zařazení do soutěže v daném soutěžním období, je </w:t>
      </w:r>
      <w:r>
        <w:t>termín</w:t>
      </w:r>
      <w:r w:rsidRPr="00037130">
        <w:t xml:space="preserve"> </w:t>
      </w:r>
      <w:r>
        <w:t xml:space="preserve">uskutečnění nákupu 2 a více deodorantů </w:t>
      </w:r>
      <w:proofErr w:type="spellStart"/>
      <w:r>
        <w:t>Skinny</w:t>
      </w:r>
      <w:proofErr w:type="spellEnd"/>
      <w:r>
        <w:t xml:space="preserve"> </w:t>
      </w:r>
      <w:proofErr w:type="spellStart"/>
      <w:r>
        <w:t>Coco</w:t>
      </w:r>
      <w:proofErr w:type="spellEnd"/>
      <w:r>
        <w:t xml:space="preserve"> v lékárnách Lemon.</w:t>
      </w:r>
    </w:p>
    <w:p w14:paraId="5E1074CE" w14:textId="77777777" w:rsidR="00037130" w:rsidRPr="00037130" w:rsidRDefault="00037130" w:rsidP="00037130">
      <w:r w:rsidRPr="00037130">
        <w:t> </w:t>
      </w:r>
    </w:p>
    <w:p w14:paraId="385DE777" w14:textId="77777777" w:rsidR="00037130" w:rsidRPr="00037130" w:rsidRDefault="00037130" w:rsidP="00037130">
      <w:r w:rsidRPr="00037130">
        <w:rPr>
          <w:b/>
          <w:bCs/>
        </w:rPr>
        <w:t>ÚČASTNÍCI SOUTĚŽE</w:t>
      </w:r>
    </w:p>
    <w:p w14:paraId="058597E7" w14:textId="38254B13" w:rsidR="00037130" w:rsidRPr="00037130" w:rsidRDefault="00037130" w:rsidP="00037130">
      <w:r w:rsidRPr="00037130">
        <w:t>Účastníkem soutěže může být každá fyzická osoba starší 1</w:t>
      </w:r>
      <w:r>
        <w:t>8</w:t>
      </w:r>
      <w:r w:rsidRPr="00037130">
        <w:t xml:space="preserve"> let, </w:t>
      </w:r>
      <w:r>
        <w:t xml:space="preserve">která </w:t>
      </w:r>
      <w:r w:rsidRPr="00037130">
        <w:t>splní podmínky účasti v soutěži stanovené těmito pravidly („soutěžící“).</w:t>
      </w:r>
    </w:p>
    <w:p w14:paraId="712119F5" w14:textId="77777777" w:rsidR="00037130" w:rsidRPr="00037130" w:rsidRDefault="00037130" w:rsidP="00037130">
      <w:r w:rsidRPr="00037130">
        <w:t> </w:t>
      </w:r>
    </w:p>
    <w:p w14:paraId="1DEDD02E" w14:textId="77777777" w:rsidR="00037130" w:rsidRPr="00037130" w:rsidRDefault="00037130" w:rsidP="00037130">
      <w:r w:rsidRPr="00037130">
        <w:t>Ze soutěže budou vyloučeni všichni soutěžící, kteří řádně nesplní podmínky účasti v soutěži v souladu s těmito pravidly v době konání soutěže. Z účasti v soutěži jsou dále vyloučeny všechny osoby v pracovním nebo obdobném poměru ve vztahu k pořadateli, osobám s pořadatelem personálně a majetkově spjatými nebo které jsou k takovým osobám ve vztahu osob blízkých ve smyslu § 22 odst. 1 zákona č. 89/2012 Sb., občanský zákoník, ve znění pozdějších předpisů. V případě, že se výhercem stane taková vyloučená osoba, cena jí nebude předána a propadne pořadateli.</w:t>
      </w:r>
    </w:p>
    <w:p w14:paraId="47583812" w14:textId="77777777" w:rsidR="00037130" w:rsidRPr="00037130" w:rsidRDefault="00037130" w:rsidP="00037130">
      <w:r w:rsidRPr="00037130">
        <w:t> </w:t>
      </w:r>
    </w:p>
    <w:p w14:paraId="1E6BEFB2" w14:textId="77777777" w:rsidR="00037130" w:rsidRPr="00037130" w:rsidRDefault="00037130" w:rsidP="00037130">
      <w:r w:rsidRPr="00037130">
        <w:t>Pořadatel si vyhrazuje právo vyloučit ze soutěže ty soutěžící, u jejichž soutěžního chování se projevují známky podvodného soutěžení nebo je u nich jiné důvodné podezření ze zneužívání soutěže či obcházení těchto pravidel v rozporu s pravidly této soutěže či smyslem soutěže. Pořadatel si vyhrazuje právo kdykoli dle svého uvážení posoudit splnění stanovených podmínek soutěže jednotlivými soutěžícími a soutěžící nesplňující podmínky uvedené v těchto pravidlech dle své úvahy ze soutěže vyloučit.</w:t>
      </w:r>
    </w:p>
    <w:p w14:paraId="2DD73B62" w14:textId="77777777" w:rsidR="00037130" w:rsidRPr="00037130" w:rsidRDefault="00037130" w:rsidP="00037130">
      <w:r w:rsidRPr="00037130">
        <w:t> </w:t>
      </w:r>
    </w:p>
    <w:p w14:paraId="350DEF86" w14:textId="77777777" w:rsidR="00037130" w:rsidRPr="00037130" w:rsidRDefault="00037130" w:rsidP="00037130">
      <w:r w:rsidRPr="00037130">
        <w:rPr>
          <w:b/>
          <w:bCs/>
        </w:rPr>
        <w:t>CENY</w:t>
      </w:r>
    </w:p>
    <w:p w14:paraId="1CCBD19C" w14:textId="1FBE94FF" w:rsidR="00037130" w:rsidRPr="00037130" w:rsidRDefault="00037130" w:rsidP="00037130">
      <w:r w:rsidRPr="00037130">
        <w:lastRenderedPageBreak/>
        <w:t xml:space="preserve">Do soutěže jsou vloženy ceny ve formě </w:t>
      </w:r>
      <w:r>
        <w:t>voucher</w:t>
      </w:r>
      <w:r w:rsidR="00886865">
        <w:t>u v </w:t>
      </w:r>
      <w:proofErr w:type="gramStart"/>
      <w:r w:rsidR="00886865">
        <w:t xml:space="preserve">hodnotě </w:t>
      </w:r>
      <w:r w:rsidRPr="00037130">
        <w:t xml:space="preserve"> </w:t>
      </w:r>
      <w:r w:rsidR="00886865">
        <w:t>5000</w:t>
      </w:r>
      <w:proofErr w:type="gramEnd"/>
      <w:r w:rsidR="00886865">
        <w:t xml:space="preserve">,-Kč </w:t>
      </w:r>
      <w:r w:rsidRPr="00037130">
        <w:t xml:space="preserve">na nákup </w:t>
      </w:r>
      <w:r w:rsidR="00886865">
        <w:t xml:space="preserve">wellness pobytu na webových stránkách </w:t>
      </w:r>
      <w:hyperlink r:id="rId8" w:history="1">
        <w:r w:rsidR="00886865" w:rsidRPr="007000DF">
          <w:rPr>
            <w:rStyle w:val="Hypertextovodkaz"/>
          </w:rPr>
          <w:t>ww</w:t>
        </w:r>
        <w:r w:rsidR="00886865" w:rsidRPr="007000DF">
          <w:rPr>
            <w:rStyle w:val="Hypertextovodkaz"/>
          </w:rPr>
          <w:t>w</w:t>
        </w:r>
        <w:r w:rsidR="00886865" w:rsidRPr="007000DF">
          <w:rPr>
            <w:rStyle w:val="Hypertextovodkaz"/>
          </w:rPr>
          <w:t>.spa.cz</w:t>
        </w:r>
      </w:hyperlink>
      <w:r w:rsidR="00886865">
        <w:t>. Konkrétně: 2</w:t>
      </w:r>
      <w:r w:rsidRPr="00037130">
        <w:t xml:space="preserve"> x </w:t>
      </w:r>
      <w:r w:rsidR="00886865">
        <w:t>voucher na 5</w:t>
      </w:r>
      <w:r w:rsidRPr="00037130">
        <w:t xml:space="preserve">.000 Kč vč. DPH </w:t>
      </w:r>
    </w:p>
    <w:p w14:paraId="2402D7C1" w14:textId="77777777" w:rsidR="00037130" w:rsidRPr="00037130" w:rsidRDefault="00037130" w:rsidP="00037130">
      <w:r w:rsidRPr="00037130">
        <w:t> </w:t>
      </w:r>
    </w:p>
    <w:p w14:paraId="1C1BC8E7" w14:textId="2A4072ED" w:rsidR="00037130" w:rsidRPr="00037130" w:rsidRDefault="00037130" w:rsidP="00037130">
      <w:r w:rsidRPr="00037130">
        <w:rPr>
          <w:b/>
          <w:bCs/>
        </w:rPr>
        <w:t>JAK SE SOUTĚŽE PLATNĚ ZÚČA</w:t>
      </w:r>
      <w:r w:rsidR="006541E5">
        <w:rPr>
          <w:b/>
          <w:bCs/>
        </w:rPr>
        <w:t>S</w:t>
      </w:r>
      <w:r w:rsidRPr="00037130">
        <w:rPr>
          <w:b/>
          <w:bCs/>
        </w:rPr>
        <w:t>TNIT?</w:t>
      </w:r>
    </w:p>
    <w:p w14:paraId="70F70BD3" w14:textId="4B0EB4B2" w:rsidR="00037130" w:rsidRPr="00037130" w:rsidRDefault="00037130" w:rsidP="00037130">
      <w:r w:rsidRPr="00037130">
        <w:t xml:space="preserve">Účast v soutěži je podmíněna uskutečněním </w:t>
      </w:r>
      <w:r w:rsidR="00886865">
        <w:t xml:space="preserve">nákupu dvou a více přírodních deodorantů </w:t>
      </w:r>
      <w:proofErr w:type="spellStart"/>
      <w:r w:rsidR="00886865">
        <w:t>Skinny</w:t>
      </w:r>
      <w:proofErr w:type="spellEnd"/>
      <w:r w:rsidR="00886865">
        <w:t xml:space="preserve"> </w:t>
      </w:r>
      <w:proofErr w:type="spellStart"/>
      <w:r w:rsidR="00886865">
        <w:t>Coco</w:t>
      </w:r>
      <w:proofErr w:type="spellEnd"/>
      <w:r w:rsidR="00886865">
        <w:t xml:space="preserve"> v lékárnách Lemon </w:t>
      </w:r>
      <w:r w:rsidRPr="00037130">
        <w:t>(„soutěžní nákup“).</w:t>
      </w:r>
    </w:p>
    <w:p w14:paraId="508D898C" w14:textId="77777777" w:rsidR="00037130" w:rsidRPr="00037130" w:rsidRDefault="00037130" w:rsidP="00037130">
      <w:r w:rsidRPr="00037130">
        <w:t> </w:t>
      </w:r>
    </w:p>
    <w:p w14:paraId="60E2AF47" w14:textId="5E555D43" w:rsidR="00037130" w:rsidRPr="00037130" w:rsidRDefault="00037130" w:rsidP="00037130">
      <w:r w:rsidRPr="00037130">
        <w:t>Registrace do soutěže probíhá splněním výše uvedených podmínek pro účast v soutěži (tj. závazn</w:t>
      </w:r>
      <w:r w:rsidR="00886865">
        <w:t>ým nákupem</w:t>
      </w:r>
      <w:r w:rsidRPr="00037130">
        <w:t xml:space="preserve">, úhradou a převzetím soutěžního nákupu). Každý soutěžící, který splní podmínky účasti v soutěži stanovené těmito pravidly, </w:t>
      </w:r>
      <w:r w:rsidR="002A01A6">
        <w:t xml:space="preserve">zašle na e-mail </w:t>
      </w:r>
      <w:hyperlink r:id="rId9" w:history="1">
        <w:r w:rsidR="00D6044C" w:rsidRPr="00C4429A">
          <w:rPr>
            <w:rStyle w:val="Hypertextovodkaz"/>
          </w:rPr>
          <w:t>soutez@lekarnalemon.cz</w:t>
        </w:r>
      </w:hyperlink>
      <w:r w:rsidR="00D6044C">
        <w:t xml:space="preserve"> </w:t>
      </w:r>
      <w:r w:rsidR="005D5AF2">
        <w:t>kopii (</w:t>
      </w:r>
      <w:proofErr w:type="spellStart"/>
      <w:r w:rsidR="005D5AF2">
        <w:t>scan</w:t>
      </w:r>
      <w:proofErr w:type="spellEnd"/>
      <w:r w:rsidR="005D5AF2">
        <w:t>) účtenky, kde bude zřeteln</w:t>
      </w:r>
      <w:r w:rsidR="001471C1">
        <w:t>ě</w:t>
      </w:r>
      <w:r w:rsidR="005D5AF2">
        <w:t xml:space="preserve"> vidět termín nákupu a jednotlivé položky, spolu s kontaktními údaji (jméno, příjmení, rok narození</w:t>
      </w:r>
      <w:r w:rsidR="00004383">
        <w:t>, telefonní kontakt)</w:t>
      </w:r>
      <w:r w:rsidR="00DE7229">
        <w:t xml:space="preserve"> („soutěžní e-mail“)</w:t>
      </w:r>
      <w:r w:rsidR="00004383">
        <w:t>. P</w:t>
      </w:r>
      <w:r w:rsidR="00886865">
        <w:t xml:space="preserve">o </w:t>
      </w:r>
      <w:r w:rsidR="00004383">
        <w:t xml:space="preserve">odeslání </w:t>
      </w:r>
      <w:r w:rsidR="00DE7229">
        <w:t xml:space="preserve">soutěžního </w:t>
      </w:r>
      <w:r w:rsidR="00004383">
        <w:t xml:space="preserve">e-mailu </w:t>
      </w:r>
      <w:r w:rsidR="008939E8">
        <w:t xml:space="preserve">a všech požadovaných informací </w:t>
      </w:r>
      <w:r w:rsidRPr="00037130">
        <w:t>bude automaticky zařazen do slosování o ceny; není nicméně povinen v případě výhry činit žádné jednání ani jakkoliv jinak se aktivně soutěže účastnit.</w:t>
      </w:r>
    </w:p>
    <w:p w14:paraId="736B1473" w14:textId="77777777" w:rsidR="00037130" w:rsidRPr="00037130" w:rsidRDefault="00037130" w:rsidP="00037130">
      <w:r w:rsidRPr="00037130">
        <w:t> </w:t>
      </w:r>
    </w:p>
    <w:p w14:paraId="6DFC81ED" w14:textId="332FEDFA" w:rsidR="00037130" w:rsidRPr="00037130" w:rsidRDefault="00037130" w:rsidP="00037130">
      <w:r w:rsidRPr="00037130">
        <w:t xml:space="preserve">Každý soutěžící se může v soutěžním období zařadit do slosování tolikrát, kolik </w:t>
      </w:r>
      <w:r w:rsidR="00886865">
        <w:t>soutěžních nákupu uskuteční</w:t>
      </w:r>
      <w:r w:rsidRPr="00037130">
        <w:t>. Pokud by byl vylosován soutěžící, kterému již náleží jedna cena, k druhé vylosované ceně se nepřihlíží a vylosuje se k ní nový soutěžící.</w:t>
      </w:r>
    </w:p>
    <w:p w14:paraId="0B114E92" w14:textId="77777777" w:rsidR="00037130" w:rsidRPr="00037130" w:rsidRDefault="00037130" w:rsidP="00037130">
      <w:r w:rsidRPr="00037130">
        <w:t> </w:t>
      </w:r>
    </w:p>
    <w:p w14:paraId="31FFF90D" w14:textId="2C14988B" w:rsidR="00037130" w:rsidRPr="00037130" w:rsidRDefault="00037130" w:rsidP="00037130">
      <w:r w:rsidRPr="00037130">
        <w:t xml:space="preserve">Slosování proběhne ve lhůtě do 7 kalendářních dnů po skončení soutěžního období. Losování výherců proběhne </w:t>
      </w:r>
      <w:r w:rsidR="00123986">
        <w:t>na základě losování obdržených sout</w:t>
      </w:r>
      <w:r w:rsidR="001026C8">
        <w:t>ě</w:t>
      </w:r>
      <w:r w:rsidR="00123986">
        <w:t>žních e-mailů</w:t>
      </w:r>
      <w:r w:rsidRPr="00037130">
        <w:t>. V případě, že se do soutěže nezapojí dostatečný počet soutěžících nebo dostatečný počet soutěžících nesplní podmínky pro zisk cen (a některé nebo všechny do soutěže vložené ceny tak nebudou moci být uděleny), případně některý z výherců odmítne cenu převzít, propadají nerozdělené ceny ve prospěch pořadatele, který je oprávněn rozhodnout o jejich dalším užití.</w:t>
      </w:r>
    </w:p>
    <w:p w14:paraId="44024289" w14:textId="77777777" w:rsidR="00037130" w:rsidRPr="00037130" w:rsidRDefault="00037130" w:rsidP="00037130">
      <w:r w:rsidRPr="00037130">
        <w:t> </w:t>
      </w:r>
    </w:p>
    <w:p w14:paraId="25BF614E" w14:textId="77777777" w:rsidR="00037130" w:rsidRPr="00037130" w:rsidRDefault="00037130" w:rsidP="00037130">
      <w:r w:rsidRPr="00037130">
        <w:rPr>
          <w:b/>
          <w:bCs/>
        </w:rPr>
        <w:t>VYHLÁŠENÍ VÝHERCŮ</w:t>
      </w:r>
    </w:p>
    <w:p w14:paraId="3A04B784" w14:textId="15A5BA90" w:rsidR="00037130" w:rsidRPr="00037130" w:rsidRDefault="00037130" w:rsidP="00037130">
      <w:r w:rsidRPr="00037130">
        <w:t xml:space="preserve">Vyhlášení výherců jednotlivých cen probíhá do 3 dnů od slosování. V případě výhry bude výherce kontaktován e-mailem na e-mail, který </w:t>
      </w:r>
      <w:r w:rsidR="005B0AE3">
        <w:t xml:space="preserve">vyplnil do soutěžního formuláře. </w:t>
      </w:r>
      <w:r w:rsidRPr="00037130">
        <w:t xml:space="preserve">Účastí v soutěži soutěžící bere na vědomí, že jeho e-mail a telefonní číslo </w:t>
      </w:r>
      <w:r w:rsidR="005B0AE3">
        <w:t xml:space="preserve">uvedené v soutěžním formuláři </w:t>
      </w:r>
      <w:r w:rsidRPr="00037130">
        <w:t>budou užity ke sdělení výhry v soutěži. Pořadatel nenese odpovědnost za uvedení nesprávného e-mailu či telefonního čísla či jiné chyby v rámci uživatelského účtu soutěžícího.</w:t>
      </w:r>
    </w:p>
    <w:p w14:paraId="6201160C" w14:textId="77777777" w:rsidR="00037130" w:rsidRPr="00037130" w:rsidRDefault="00037130" w:rsidP="00037130">
      <w:r w:rsidRPr="00037130">
        <w:t> </w:t>
      </w:r>
    </w:p>
    <w:p w14:paraId="5EB7B50E" w14:textId="77777777" w:rsidR="00037130" w:rsidRPr="00037130" w:rsidRDefault="00037130" w:rsidP="00037130">
      <w:r w:rsidRPr="00037130">
        <w:t>Cena v soutěži může být dle rozhodnutí pořadatele výherci předána i osobně, případně může dojít k osobnímu setkání pořadatele s výhercem, a to v době a místě, které mu pořadatel sdělí, nedohodne-li se pořadatel s výhercem jinak.</w:t>
      </w:r>
    </w:p>
    <w:p w14:paraId="4826C638" w14:textId="11F2E04F" w:rsidR="00037130" w:rsidRPr="00037130" w:rsidRDefault="00037130" w:rsidP="00037130">
      <w:r w:rsidRPr="00037130">
        <w:t>  </w:t>
      </w:r>
    </w:p>
    <w:p w14:paraId="128F2B5D" w14:textId="77777777" w:rsidR="00037130" w:rsidRPr="00037130" w:rsidRDefault="00037130" w:rsidP="00037130">
      <w:r w:rsidRPr="00037130">
        <w:t xml:space="preserve">Pořadatel si vyhrazuje právo kdykoliv změnit, omezit, odložit nebo přerušit pravidla této soutěže či její provádění včetně doby její platnosti, či soutěž ukončit, a to v průběhu celého soutěžního období. Taková skutečnost bude neprodleně oznámena soutěžícím na soutěžních stránkách. Pořadatel je oprávněn kontrolovat splnění všech podmínek pro účast v soutěži a v případě sporu rozhodnout s konečnou platností o jakékoliv otázce spojené se soutěží. Případné námitky k průběhu soutěže je soutěžící povinen zaslat pořadateli do 5 pracovních dnů od ukončení daného soutěžního období písemně na </w:t>
      </w:r>
      <w:r w:rsidRPr="00037130">
        <w:lastRenderedPageBreak/>
        <w:t>adresu sídla pořadatele. Na pozdější námitky nebude brán zřetel. Pořadatel neodpovídá za jakékoliv škody vzniklé výhercům (soutěžícím) ani třetím osobám v souvislosti s účastí v soutěži nebo realizací cen.</w:t>
      </w:r>
    </w:p>
    <w:p w14:paraId="197F3A2C" w14:textId="77777777" w:rsidR="00037130" w:rsidRPr="00037130" w:rsidRDefault="00037130" w:rsidP="00037130">
      <w:r w:rsidRPr="00037130">
        <w:t> </w:t>
      </w:r>
    </w:p>
    <w:p w14:paraId="40E763FB" w14:textId="77777777" w:rsidR="00037130" w:rsidRPr="00037130" w:rsidRDefault="00037130" w:rsidP="00037130">
      <w:r w:rsidRPr="00037130">
        <w:rPr>
          <w:b/>
          <w:bCs/>
        </w:rPr>
        <w:t>OCHRANA OSOBNÍCH ÚDAJŮ</w:t>
      </w:r>
    </w:p>
    <w:p w14:paraId="07F35E4B" w14:textId="77777777" w:rsidR="00037130" w:rsidRPr="00037130" w:rsidRDefault="00037130" w:rsidP="00037130">
      <w:r w:rsidRPr="00037130">
        <w:t>Soutěžící svou účastí v soutěži bere na vědomí, že pro účely organizace soutěže je nezbytné zpracování osobních údajů v rozsahu: jméno a příjmení, telefon, e-mailová adresa a informace o soutěžním nákupu. </w:t>
      </w:r>
    </w:p>
    <w:p w14:paraId="1E750903" w14:textId="77777777" w:rsidR="00037130" w:rsidRPr="00037130" w:rsidRDefault="00037130" w:rsidP="00037130">
      <w:r w:rsidRPr="00037130">
        <w:t> </w:t>
      </w:r>
    </w:p>
    <w:p w14:paraId="0AE7808D" w14:textId="16B4F14A" w:rsidR="00037130" w:rsidRPr="00037130" w:rsidRDefault="00037130" w:rsidP="00037130">
      <w:r w:rsidRPr="00037130">
        <w:t xml:space="preserve">Soutěžící dále bere na vědomí, že společnost </w:t>
      </w:r>
      <w:r w:rsidR="00EC0681">
        <w:t xml:space="preserve">Media </w:t>
      </w:r>
      <w:proofErr w:type="spellStart"/>
      <w:r w:rsidR="00EC0681">
        <w:t>One</w:t>
      </w:r>
      <w:proofErr w:type="spellEnd"/>
      <w:r w:rsidR="00EC0681">
        <w:t xml:space="preserve"> s.r.o. </w:t>
      </w:r>
      <w:r w:rsidR="00274763" w:rsidRPr="00037130">
        <w:t>se sídlem</w:t>
      </w:r>
      <w:r w:rsidR="00274763">
        <w:t xml:space="preserve"> Thámova 16, 186 00, Praha </w:t>
      </w:r>
      <w:proofErr w:type="gramStart"/>
      <w:r w:rsidR="00274763">
        <w:t xml:space="preserve">8, </w:t>
      </w:r>
      <w:r w:rsidR="00274763" w:rsidRPr="00037130">
        <w:t xml:space="preserve"> IČO</w:t>
      </w:r>
      <w:proofErr w:type="gramEnd"/>
      <w:r w:rsidR="00274763" w:rsidRPr="00037130">
        <w:t>: </w:t>
      </w:r>
      <w:r w:rsidR="00274763" w:rsidRPr="004430C7">
        <w:t>27417298</w:t>
      </w:r>
      <w:r w:rsidR="00274763">
        <w:t xml:space="preserve">, </w:t>
      </w:r>
      <w:r w:rsidRPr="00037130">
        <w:t xml:space="preserve">jakožto správce osobních údajů, </w:t>
      </w:r>
      <w:r w:rsidR="00EC4856">
        <w:t xml:space="preserve">je </w:t>
      </w:r>
      <w:r w:rsidRPr="00037130">
        <w:t>oprávněna jeho osobní údaje v rozsahu uvedeném výše, případně dalších údajů sdělených pořadateli, zpracovávat pro účely účasti v soutěži (čl. 6 odst. 1 písm. b) nařízení Evropského parlamentu a Rady (EU) 2016/679), přičemž tento účel zahrnuje zejména následující operace zpracování:</w:t>
      </w:r>
    </w:p>
    <w:p w14:paraId="6E3B4722" w14:textId="77777777" w:rsidR="00037130" w:rsidRPr="00037130" w:rsidRDefault="00037130" w:rsidP="00037130">
      <w:pPr>
        <w:numPr>
          <w:ilvl w:val="0"/>
          <w:numId w:val="1"/>
        </w:numPr>
      </w:pPr>
      <w:r w:rsidRPr="00037130">
        <w:t>uložení osobních údajů při registraci do soutěže;</w:t>
      </w:r>
    </w:p>
    <w:p w14:paraId="7324E01B" w14:textId="77777777" w:rsidR="00037130" w:rsidRPr="00037130" w:rsidRDefault="00037130" w:rsidP="00037130">
      <w:pPr>
        <w:numPr>
          <w:ilvl w:val="0"/>
          <w:numId w:val="1"/>
        </w:numPr>
      </w:pPr>
      <w:r w:rsidRPr="00037130">
        <w:t>zasílání informativních e-mailů, resp. kontaktování soutěžících prostřednictvím hovorů či SMS ve věcech týkajících se organizace a vedení soutěže;</w:t>
      </w:r>
    </w:p>
    <w:p w14:paraId="68B65648" w14:textId="77777777" w:rsidR="00037130" w:rsidRPr="00037130" w:rsidRDefault="00037130" w:rsidP="00037130">
      <w:pPr>
        <w:numPr>
          <w:ilvl w:val="0"/>
          <w:numId w:val="1"/>
        </w:numPr>
      </w:pPr>
      <w:r w:rsidRPr="00037130">
        <w:t>zpracování osobních údajů pro účely kontroly a vyhodnocení soutěže dle pravidel;</w:t>
      </w:r>
    </w:p>
    <w:p w14:paraId="3618E658" w14:textId="77777777" w:rsidR="00037130" w:rsidRPr="00037130" w:rsidRDefault="00037130" w:rsidP="00037130">
      <w:pPr>
        <w:numPr>
          <w:ilvl w:val="0"/>
          <w:numId w:val="1"/>
        </w:numPr>
      </w:pPr>
      <w:r w:rsidRPr="00037130">
        <w:t>osobní, telefonický, písemný i elektronický kontakt za účelem ověření splnění podmínek soutěže soutěžícím, informace o výhře a další související komunikace.</w:t>
      </w:r>
    </w:p>
    <w:p w14:paraId="74497DCE" w14:textId="77777777" w:rsidR="00037130" w:rsidRPr="00037130" w:rsidRDefault="00037130" w:rsidP="00037130">
      <w:r w:rsidRPr="00037130">
        <w:t> </w:t>
      </w:r>
    </w:p>
    <w:p w14:paraId="426C3EBF" w14:textId="55C8B6E8" w:rsidR="00037130" w:rsidRPr="00037130" w:rsidRDefault="00037130" w:rsidP="00037130">
      <w:r w:rsidRPr="00037130">
        <w:t>Osobní údaje budou zpracovány a zabezpečen</w:t>
      </w:r>
      <w:r w:rsidR="005B0AE3">
        <w:t xml:space="preserve">y </w:t>
      </w:r>
      <w:r w:rsidRPr="00037130">
        <w:t xml:space="preserve">v elektronické </w:t>
      </w:r>
      <w:r w:rsidR="00EC4856">
        <w:t>formě</w:t>
      </w:r>
      <w:r w:rsidRPr="00037130">
        <w:t>, a to po dobu nezbytnou pro uspořádání soutěže, kontrolu splnění podmínek soutěže a případnou kontrolu ze strany veřejnoprávních orgánů, nejdéle po dobu 3 let od skončení soutěže, neukládá-li zákon delší dobu. </w:t>
      </w:r>
    </w:p>
    <w:p w14:paraId="4DB0096A" w14:textId="77777777" w:rsidR="00037130" w:rsidRPr="00037130" w:rsidRDefault="00037130" w:rsidP="00037130">
      <w:r w:rsidRPr="00037130">
        <w:t> </w:t>
      </w:r>
    </w:p>
    <w:p w14:paraId="75661427" w14:textId="77777777" w:rsidR="00037130" w:rsidRPr="00037130" w:rsidRDefault="00037130" w:rsidP="00037130">
      <w:r w:rsidRPr="00037130">
        <w:t>Jako subjekt údajů má soutěžící níže uvedená práva, která pro něj vyplývají z právních předpisů, a která může kdykoliv uplatnit. Jedná se o právo (i) na přístup k osobním údajům, (</w:t>
      </w:r>
      <w:proofErr w:type="spellStart"/>
      <w:r w:rsidRPr="00037130">
        <w:t>ii</w:t>
      </w:r>
      <w:proofErr w:type="spellEnd"/>
      <w:r w:rsidRPr="00037130">
        <w:t>) na opravu nepřesných nebo nepravdivých osobních údajů a doplnění neúplných osobních údajů, (</w:t>
      </w:r>
      <w:proofErr w:type="spellStart"/>
      <w:r w:rsidRPr="00037130">
        <w:t>iii</w:t>
      </w:r>
      <w:proofErr w:type="spellEnd"/>
      <w:r w:rsidRPr="00037130">
        <w:t>) na výmaz osobních údajů, nejsou-li již osobní údaje potřebné pro účely, pro které byly shromážděny či jinak zpracovány, anebo zjistí-li se, že byly zpracovávány protiprávně, (</w:t>
      </w:r>
      <w:proofErr w:type="spellStart"/>
      <w:r w:rsidRPr="00037130">
        <w:t>iv</w:t>
      </w:r>
      <w:proofErr w:type="spellEnd"/>
      <w:r w:rsidRPr="00037130">
        <w:t>) na omezení zpracování osobních údajů, (v) na přenositelnost údajů a (</w:t>
      </w:r>
      <w:proofErr w:type="spellStart"/>
      <w:r w:rsidRPr="00037130">
        <w:t>vi</w:t>
      </w:r>
      <w:proofErr w:type="spellEnd"/>
      <w:r w:rsidRPr="00037130">
        <w:t>) právo vznést námitku, po níž zpracování osobních údajů soutěžícího bude ukončeno, neprokáže-li se, že existují závažné oprávněné důvody pro zpracování, jež převažují nad zájmy nebo právy a svobodami soutěžícího, zejména, je-li důvodem případné vymáhání právních nároků. Zároveň má soutěžící možnost obrátit se se stížností na dozorový úřad, kterým je v České republice Úřad pro ochranu osobních údajů (</w:t>
      </w:r>
      <w:hyperlink r:id="rId10" w:history="1">
        <w:r w:rsidRPr="00037130">
          <w:rPr>
            <w:rStyle w:val="Hypertextovodkaz"/>
          </w:rPr>
          <w:t>www.uoou.cz</w:t>
        </w:r>
      </w:hyperlink>
      <w:r w:rsidRPr="00037130">
        <w:t>).</w:t>
      </w:r>
    </w:p>
    <w:p w14:paraId="6820048A" w14:textId="77777777" w:rsidR="00037130" w:rsidRPr="00037130" w:rsidRDefault="00037130" w:rsidP="00037130">
      <w:r w:rsidRPr="00037130">
        <w:t> </w:t>
      </w:r>
    </w:p>
    <w:p w14:paraId="2F5B2363" w14:textId="3AB2FB5C" w:rsidR="00037130" w:rsidRPr="00037130" w:rsidRDefault="00037130" w:rsidP="00037130">
      <w:r w:rsidRPr="00037130">
        <w:t>Pro uplatnění svých práv, podání stížnosti nebo v případě jakéhokoli dotazu se může soutěžící obrátit na správce e-mailem zaslaným na adresu:</w:t>
      </w:r>
      <w:r w:rsidR="00BD7190">
        <w:t xml:space="preserve"> info@mediaone.cz</w:t>
      </w:r>
    </w:p>
    <w:p w14:paraId="56694D1A" w14:textId="77777777" w:rsidR="00037130" w:rsidRPr="00037130" w:rsidRDefault="00037130" w:rsidP="00037130">
      <w:r w:rsidRPr="00037130">
        <w:t> </w:t>
      </w:r>
    </w:p>
    <w:p w14:paraId="20BFCADE" w14:textId="77777777" w:rsidR="00037130" w:rsidRPr="00037130" w:rsidRDefault="00037130" w:rsidP="00037130">
      <w:r w:rsidRPr="00037130">
        <w:t xml:space="preserve">Účastí v soutěži dává soutěžící svolení s tím, aby pořadatel bezplatně rozšiřoval jméno, první písmeno příjmení a město bydliště výherce použité v rámci účasti v soutěži, v případě osobního setkání pořadatele s výhercem či předání ceny rovněž s tím, aby </w:t>
      </w:r>
      <w:r w:rsidRPr="00037130">
        <w:lastRenderedPageBreak/>
        <w:t>bezplatně zachycoval, zobrazoval, rozmnožoval a rozšiřoval podobu, podobiznu, obrazové snímky a obrazové a zvukové záznamy týkající se výherce, včetně jejich zpracování a zařazení do díla audiovizuálního, a to na soutěžních stránkách nebo sociálních sítích pořadatele, a to po dobu konání soutěže a dále po dobu jednoho (1) roku od konce doby konání soutěže.</w:t>
      </w:r>
    </w:p>
    <w:p w14:paraId="78D67A1E" w14:textId="77777777" w:rsidR="00037130" w:rsidRPr="00037130" w:rsidRDefault="00037130" w:rsidP="00037130">
      <w:r w:rsidRPr="00037130">
        <w:t> </w:t>
      </w:r>
    </w:p>
    <w:p w14:paraId="5717B813" w14:textId="77777777" w:rsidR="00037130" w:rsidRPr="00037130" w:rsidRDefault="00037130" w:rsidP="00037130">
      <w:r w:rsidRPr="00037130">
        <w:rPr>
          <w:b/>
          <w:bCs/>
        </w:rPr>
        <w:t>ZÁVĚREČNÁ USTANOVENÍ</w:t>
      </w:r>
    </w:p>
    <w:p w14:paraId="43FD8F63" w14:textId="77777777" w:rsidR="00037130" w:rsidRPr="00037130" w:rsidRDefault="00037130" w:rsidP="00037130">
      <w:r w:rsidRPr="00037130">
        <w:t>Soutěžící účastí v soutěži bez výhrad akceptuje, že soutěž je pořádána a organizována podle českého práva a že jakékoliv spory související se soutěží budou řešeny výlučně před soudy České republiky.</w:t>
      </w:r>
    </w:p>
    <w:p w14:paraId="7172A4AD" w14:textId="77777777" w:rsidR="00037130" w:rsidRPr="00037130" w:rsidRDefault="00037130" w:rsidP="00037130">
      <w:r w:rsidRPr="00037130">
        <w:t> </w:t>
      </w:r>
    </w:p>
    <w:p w14:paraId="56246746" w14:textId="77777777" w:rsidR="00037130" w:rsidRPr="00037130" w:rsidRDefault="00037130" w:rsidP="00037130">
      <w:r w:rsidRPr="00037130">
        <w:t>Účastí v soutěži každý soutěžící rovněž potvrzuje, že splňuje podmínky účasti v soutěži stanovené těmito pravidly.</w:t>
      </w:r>
    </w:p>
    <w:p w14:paraId="4D9ACDF5" w14:textId="77777777" w:rsidR="00037130" w:rsidRPr="00037130" w:rsidRDefault="00037130" w:rsidP="00037130">
      <w:r w:rsidRPr="00037130">
        <w:t> </w:t>
      </w:r>
    </w:p>
    <w:p w14:paraId="46DC0E90" w14:textId="77777777" w:rsidR="00037130" w:rsidRPr="00037130" w:rsidRDefault="00037130" w:rsidP="00037130">
      <w:r w:rsidRPr="00037130">
        <w:t>Vyplacení peněžitého plnění namísto ceny není možné a soutěžící není oprávněn se domáhat výměny ceny.</w:t>
      </w:r>
    </w:p>
    <w:p w14:paraId="03278CFF" w14:textId="77777777" w:rsidR="00037130" w:rsidRPr="00037130" w:rsidRDefault="00037130" w:rsidP="00037130">
      <w:r w:rsidRPr="00037130">
        <w:t> </w:t>
      </w:r>
    </w:p>
    <w:p w14:paraId="1F58CE95" w14:textId="77777777" w:rsidR="00037130" w:rsidRPr="00037130" w:rsidRDefault="00037130" w:rsidP="00037130">
      <w:r w:rsidRPr="00037130">
        <w:t>Pokud pořadatel či tato pravidla neurčí jinak, veškerá oznámení o soutěži, jejím průběhu a změnách budou realizována prostřednictvím soutěžních stránek.</w:t>
      </w:r>
    </w:p>
    <w:p w14:paraId="2CF9E999" w14:textId="77777777" w:rsidR="00037130" w:rsidRPr="00037130" w:rsidRDefault="00037130" w:rsidP="00037130">
      <w:r w:rsidRPr="00037130">
        <w:t> </w:t>
      </w:r>
    </w:p>
    <w:p w14:paraId="0A83574B" w14:textId="77777777" w:rsidR="00037130" w:rsidRPr="00037130" w:rsidRDefault="00037130" w:rsidP="00037130">
      <w:r w:rsidRPr="00037130">
        <w:t>Pořadatel neodpovídá za dočasnou nedostupnost soutěžních stránek způsobenou objektivními okolnostmi, zejména vadou připojení k internetu či jiným technickým výpadkem.</w:t>
      </w:r>
    </w:p>
    <w:p w14:paraId="6BB8A160" w14:textId="77777777" w:rsidR="00037130" w:rsidRPr="00037130" w:rsidRDefault="00037130" w:rsidP="00037130">
      <w:r w:rsidRPr="00037130">
        <w:t> </w:t>
      </w:r>
    </w:p>
    <w:p w14:paraId="2513C481" w14:textId="77777777" w:rsidR="00037130" w:rsidRPr="00037130" w:rsidRDefault="00037130" w:rsidP="00037130">
      <w:r w:rsidRPr="00037130">
        <w:t>Orgánem oprávněným k mimosoudnímu řešení spotřebitelských sporů vzniklých v souvislosti s účastí soutěžícího, který je fyzickou osobou – spotřebitelem, v této soutěži je Česká obchodní inspekce, na jejíchž webových stránkách (</w:t>
      </w:r>
      <w:hyperlink r:id="rId11" w:history="1">
        <w:r w:rsidRPr="00037130">
          <w:rPr>
            <w:rStyle w:val="Hypertextovodkaz"/>
          </w:rPr>
          <w:t>www.coi.cz</w:t>
        </w:r>
      </w:hyperlink>
      <w:r w:rsidRPr="00037130">
        <w:t>) soutěžící nalezne mimo jiné údaje o způsobu a podmínkách mimosoudních řešení sporů, když toto řízení může být zahájeno pouze na základě návrhu soutěžícího a poté, když se mu nepodaří spor vyřešit přímo s pořadatelem. Formulář návrhu na zahájení řízení o mimosoudním řešení spotřebitelského sporu je dostupný na internetových stránkách České obchodní inspekce.</w:t>
      </w:r>
    </w:p>
    <w:p w14:paraId="0266609C" w14:textId="77777777" w:rsidR="00037130" w:rsidRPr="00037130" w:rsidRDefault="00037130" w:rsidP="00037130">
      <w:r w:rsidRPr="00037130">
        <w:t> </w:t>
      </w:r>
    </w:p>
    <w:p w14:paraId="2C94E8AF" w14:textId="77777777" w:rsidR="00037130" w:rsidRPr="00037130" w:rsidRDefault="00037130" w:rsidP="00037130">
      <w:r w:rsidRPr="00037130">
        <w:t>Soutěžící, který je fyzickou osobou – spotřebitelem, má dále právo zahájit mimosoudní řešení sporu online prostřednictvím platformy ODR dostupné na webové stránce </w:t>
      </w:r>
      <w:hyperlink r:id="rId12" w:history="1">
        <w:r w:rsidRPr="00037130">
          <w:rPr>
            <w:rStyle w:val="Hypertextovodkaz"/>
          </w:rPr>
          <w:t>https://webga</w:t>
        </w:r>
        <w:r w:rsidRPr="00037130">
          <w:rPr>
            <w:rStyle w:val="Hypertextovodkaz"/>
          </w:rPr>
          <w:t>t</w:t>
        </w:r>
        <w:r w:rsidRPr="00037130">
          <w:rPr>
            <w:rStyle w:val="Hypertextovodkaz"/>
          </w:rPr>
          <w:t>e.ec.europa.eu/odr/main/index.cfm?event=main.home.show&amp;lng=CS</w:t>
        </w:r>
      </w:hyperlink>
      <w:r w:rsidRPr="00037130">
        <w:t>. Postup mimosoudního řešení sporu není mediací podle zák. č. 202/2012 Sb., o mediaci, ani rozhodčím řízením podle zák. č. 216/1994 Sb., o rozhodčím řízení a výkonu rozhodčích nálezů, ve znění pozdějších předpisů, a jeho využitím není dotčeno oprávnění soutěžícího obrátit se se svým nárokem na Českou obchodní inspekci či na soud.</w:t>
      </w:r>
    </w:p>
    <w:p w14:paraId="67AF5B43" w14:textId="77777777" w:rsidR="00037130" w:rsidRPr="00037130" w:rsidRDefault="00037130" w:rsidP="00037130">
      <w:r w:rsidRPr="00037130">
        <w:t> </w:t>
      </w:r>
    </w:p>
    <w:p w14:paraId="4D4D1A71" w14:textId="4DC82F2B" w:rsidR="00037130" w:rsidRPr="00037130" w:rsidRDefault="00037130" w:rsidP="00037130">
      <w:r w:rsidRPr="00037130">
        <w:t>Dotazy vztahující se k soutěži je možné směrovat na e-mail</w:t>
      </w:r>
      <w:r w:rsidR="0016556D">
        <w:t xml:space="preserve"> info@mediaone.cz</w:t>
      </w:r>
    </w:p>
    <w:p w14:paraId="147719DE" w14:textId="77777777" w:rsidR="005B0AE3" w:rsidRDefault="005B0AE3" w:rsidP="00037130"/>
    <w:p w14:paraId="75F93A5C" w14:textId="77777777" w:rsidR="005B0AE3" w:rsidRDefault="005B0AE3" w:rsidP="00037130"/>
    <w:p w14:paraId="21FC399E" w14:textId="59452110" w:rsidR="00037130" w:rsidRPr="00037130" w:rsidRDefault="00037130" w:rsidP="00037130">
      <w:r w:rsidRPr="00037130">
        <w:t xml:space="preserve">V </w:t>
      </w:r>
      <w:r w:rsidR="00DA296E">
        <w:t>Praze</w:t>
      </w:r>
      <w:r w:rsidRPr="00037130">
        <w:t xml:space="preserve"> dne </w:t>
      </w:r>
      <w:r w:rsidR="00DA296E">
        <w:t>22.9.2024</w:t>
      </w:r>
    </w:p>
    <w:p w14:paraId="049BF2C5" w14:textId="77777777" w:rsidR="00DD52E3" w:rsidRDefault="00DD52E3"/>
    <w:sectPr w:rsidR="00DD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65A3"/>
    <w:multiLevelType w:val="multilevel"/>
    <w:tmpl w:val="F96C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65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30"/>
    <w:rsid w:val="00004383"/>
    <w:rsid w:val="00037130"/>
    <w:rsid w:val="001026C8"/>
    <w:rsid w:val="00123986"/>
    <w:rsid w:val="001471C1"/>
    <w:rsid w:val="0016556D"/>
    <w:rsid w:val="001F2621"/>
    <w:rsid w:val="00274763"/>
    <w:rsid w:val="002A01A6"/>
    <w:rsid w:val="004430C7"/>
    <w:rsid w:val="00454FD6"/>
    <w:rsid w:val="005B0AE3"/>
    <w:rsid w:val="005D5AF2"/>
    <w:rsid w:val="006541E5"/>
    <w:rsid w:val="006550B4"/>
    <w:rsid w:val="006D2C0E"/>
    <w:rsid w:val="00886865"/>
    <w:rsid w:val="008939E8"/>
    <w:rsid w:val="00A60DD9"/>
    <w:rsid w:val="00A90B6C"/>
    <w:rsid w:val="00AE0D4E"/>
    <w:rsid w:val="00AF60F0"/>
    <w:rsid w:val="00B0655C"/>
    <w:rsid w:val="00B138A4"/>
    <w:rsid w:val="00BD7190"/>
    <w:rsid w:val="00D6044C"/>
    <w:rsid w:val="00DA296E"/>
    <w:rsid w:val="00DD52E3"/>
    <w:rsid w:val="00DE7229"/>
    <w:rsid w:val="00EA1336"/>
    <w:rsid w:val="00EC0681"/>
    <w:rsid w:val="00EC4856"/>
    <w:rsid w:val="00E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FD92"/>
  <w15:chartTrackingRefBased/>
  <w15:docId w15:val="{3DE4D575-4F50-DA4A-9941-CAD49E8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7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7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7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7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71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71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71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71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71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71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71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71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71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71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7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71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7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71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71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71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71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713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3713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713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8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68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86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A01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.cz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ediaone.cz" TargetMode="External"/><Relationship Id="rId12" Type="http://schemas.openxmlformats.org/officeDocument/2006/relationships/hyperlink" Target="https://webgate.ec.europa.eu/odr/main/index.cfm?event=main.home.show&amp;lng=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i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oou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outez@lekarnalemo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0038EA024C54390378C600994A6E7" ma:contentTypeVersion="21" ma:contentTypeDescription="Vytvoří nový dokument" ma:contentTypeScope="" ma:versionID="fe349500a8cd892ee335fb9214f78d3d">
  <xsd:schema xmlns:xsd="http://www.w3.org/2001/XMLSchema" xmlns:xs="http://www.w3.org/2001/XMLSchema" xmlns:p="http://schemas.microsoft.com/office/2006/metadata/properties" xmlns:ns2="02511d61-2029-4fb6-b936-e9e76c7b2ccf" xmlns:ns3="69a7d90a-e4a2-433d-9e86-40b90661d128" targetNamespace="http://schemas.microsoft.com/office/2006/metadata/properties" ma:root="true" ma:fieldsID="c56462e09eeb5d156636e6ce8fcaa102" ns2:_="" ns3:_="">
    <xsd:import namespace="02511d61-2029-4fb6-b936-e9e76c7b2ccf"/>
    <xsd:import namespace="69a7d90a-e4a2-433d-9e86-40b90661d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_x00ed_lov_x00e9__x0020_skupiny" minOccurs="0"/>
                <xsd:element ref="ns2:_ModernAudienceTargetUserField" minOccurs="0"/>
                <xsd:element ref="ns2:_ModernAudienceAadObjectId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1d61-2029-4fb6-b936-e9e76c7b2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_x00ed_lov_x00e9__x0020_skupiny" ma:index="20" nillable="true" ma:displayName="Cílové skupiny" ma:internalName="C_x00ed_lov_x00e9__x0020_skupiny">
      <xsd:simpleType>
        <xsd:restriction base="dms:Unknown"/>
      </xsd:simpleType>
    </xsd:element>
    <xsd:element name="_ModernAudienceTargetUserField" ma:index="21" nillable="true" ma:displayName="Cílová skupina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ID cílové skupiny" ma:list="{22946090-36a2-4b6b-8711-fd0bc63f2c15}" ma:internalName="_ModernAudienceAadObjectIds" ma:readOnly="true" ma:showField="_AadObjectIdForUser" ma:web="69a7d90a-e4a2-433d-9e86-40b90661d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3a583230-73d9-4751-b3fd-d65b5c8d9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7d90a-e4a2-433d-9e86-40b90661d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1dc97a4-77d4-4833-9e4b-67afd539402b}" ma:internalName="TaxCatchAll" ma:showField="CatchAllData" ma:web="69a7d90a-e4a2-433d-9e86-40b90661d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C7D45-D941-47B3-9775-5E6B75BAE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1d61-2029-4fb6-b936-e9e76c7b2ccf"/>
    <ds:schemaRef ds:uri="69a7d90a-e4a2-433d-9e86-40b90661d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7D6CB-67A0-47D6-BE76-C39562A01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1632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Petrák</dc:creator>
  <cp:keywords/>
  <dc:description/>
  <cp:lastModifiedBy>Tobiáš Mrázek</cp:lastModifiedBy>
  <cp:revision>25</cp:revision>
  <dcterms:created xsi:type="dcterms:W3CDTF">2024-09-12T18:10:00Z</dcterms:created>
  <dcterms:modified xsi:type="dcterms:W3CDTF">2024-09-24T19:01:00Z</dcterms:modified>
</cp:coreProperties>
</file>